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0" w:name="_GoBack"/>
      <w:bookmarkEnd w:id="0"/>
    </w:p>
    <w:p>
      <w:pPr>
        <w:rPr>
          <w:rFonts w:ascii="黑体" w:hAnsi="黑体" w:eastAsia="黑体" w:cs="黑体"/>
          <w:sz w:val="28"/>
          <w:szCs w:val="28"/>
        </w:rPr>
      </w:pPr>
    </w:p>
    <w:tbl>
      <w:tblPr>
        <w:tblStyle w:val="5"/>
        <w:tblW w:w="95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52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47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pict>
                <v:rect id="文本框 1" o:spid="_x0000_s1026" o:spt="1" style="position:absolute;left:0pt;margin-left:282.55pt;margin-top:27.1pt;height:64.5pt;width:172.45pt;z-index:251659264;mso-width-relative:page;mso-height-relative:page;" coordsize="21600,21600" o:gfxdata="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jZ9j2AAA&#10;AAoBAAAPAAAAAAAAAAEAIAAAACIAAABkcnMvZG93bnJldi54bWxQSwECFAAUAAAACACHTuJAhPXb&#10;9R4CAAAvBAAADgAAAAAAAAABACAAAAAnAQAAZHJzL2Uyb0RvYy54bWxQSwUGAAAAAAYABgBZAQAA&#10;twUAAAAA&#10;">
                  <v:path/>
                  <v:fill focussize="0,0"/>
                  <v:stroke miterlimit="2"/>
                  <v:imagedata o:title=""/>
                  <o:lock v:ext="edit"/>
                  <v:textbox>
                    <w:txbxContent>
                      <w:p>
                        <w:pPr>
                          <w:spacing w:before="100" w:beforeAutospacing="1" w:after="100" w:afterAutospacing="1"/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 w:cs="宋体"/>
                <w:color w:val="000000"/>
                <w:kern w:val="0"/>
                <w:sz w:val="24"/>
              </w:rPr>
              <w:t>受理申请机关专用</w:t>
            </w:r>
          </w:p>
          <w:p>
            <w:pPr>
              <w:widowControl/>
              <w:wordWrap w:val="0"/>
              <w:snapToGrid w:val="0"/>
              <w:spacing w:before="100" w:beforeAutospacing="1" w:after="100" w:afterAutospacing="1" w:line="408" w:lineRule="auto"/>
              <w:ind w:firstLine="280" w:firstLineChars="100"/>
              <w:rPr>
                <w:rFonts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</w:rPr>
              <w:t>贵州省网络平台道路货物运输经营申请表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95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>
            <w:pPr>
              <w:widowControl/>
              <w:wordWrap w:val="0"/>
              <w:spacing w:before="100" w:beforeAutospacing="1" w:after="100" w:afterAutospacing="1" w:line="408" w:lineRule="auto"/>
              <w:ind w:firstLine="600" w:firstLineChars="250"/>
              <w:jc w:val="left"/>
              <w:rPr>
                <w:rFonts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4"/>
              </w:rPr>
              <w:t>说明</w:t>
            </w:r>
          </w:p>
          <w:p>
            <w:pPr>
              <w:widowControl/>
              <w:wordWrap w:val="0"/>
              <w:spacing w:line="400" w:lineRule="exact"/>
              <w:ind w:left="718" w:leftChars="342" w:right="607" w:rightChars="289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1.申请从事网络平台道路货物运输经营应当按照《网络平台道路货物运输经营管理暂行办法》的有关规定向注册所在地县级交通运输主管部门提出申请，填写本表，并提交相关材料。</w:t>
            </w:r>
          </w:p>
          <w:p>
            <w:pPr>
              <w:widowControl/>
              <w:wordWrap w:val="0"/>
              <w:spacing w:line="400" w:lineRule="exact"/>
              <w:ind w:left="718" w:leftChars="342" w:right="607" w:rightChars="289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2.本表可向各级交通运输主管部门免费索取。</w:t>
            </w:r>
          </w:p>
          <w:p>
            <w:pPr>
              <w:widowControl/>
              <w:wordWrap w:val="0"/>
              <w:spacing w:line="400" w:lineRule="exact"/>
              <w:ind w:right="607" w:rightChars="289" w:firstLine="720" w:firstLine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.本表必须用钢笔填写或计算机打印，要求用正楷，字迹工整。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3" w:hRule="atLeast"/>
        </w:trPr>
        <w:tc>
          <w:tcPr>
            <w:tcW w:w="952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申请人基本信息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申请人名称：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ind w:firstLine="1680" w:firstLineChars="70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i/>
                <w:iCs/>
                <w:color w:val="000000"/>
                <w:kern w:val="0"/>
                <w:sz w:val="24"/>
              </w:rPr>
              <w:t>要求填写企业（公司）全称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负责人姓名：经办人姓名：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通信地址：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    编：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    机：电子邮箱：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4" w:hRule="atLeast"/>
        </w:trPr>
        <w:tc>
          <w:tcPr>
            <w:tcW w:w="95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wordWrap w:val="0"/>
              <w:spacing w:before="100" w:beforeAutospacing="1" w:after="100" w:afterAutospacing="1" w:line="500" w:lineRule="exact"/>
              <w:ind w:firstLine="562" w:firstLineChars="200"/>
              <w:jc w:val="left"/>
              <w:rPr>
                <w:rFonts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500" w:lineRule="exact"/>
              <w:ind w:firstLine="562" w:firstLineChars="200"/>
              <w:jc w:val="left"/>
              <w:rPr>
                <w:rFonts w:ascii="宋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申请材料核对表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请在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内划√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1.贵州省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网络平台道路货物运输经营申请表（本表）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2.负责人身份证明及其复印件      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经办人身份证明及其复印件和委托书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3.企业法人营业执照              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4.线上服务能力认定结果          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5.专职安全管理人员证件及其复印件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6.安全生产管理制度文本          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7.法律法规要求提供的其他材料                           □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right="502" w:rightChars="239" w:firstLine="240" w:firstLineChars="1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只有上述材料齐全有效后，您的申请才能受理</w:t>
            </w:r>
          </w:p>
          <w:p>
            <w:pPr>
              <w:widowControl/>
              <w:wordWrap w:val="0"/>
              <w:spacing w:line="560" w:lineRule="exact"/>
              <w:ind w:firstLine="562" w:firstLineChars="200"/>
              <w:jc w:val="left"/>
              <w:rPr>
                <w:rFonts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60" w:lineRule="exact"/>
              <w:ind w:firstLine="562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left="525" w:leftChars="250" w:right="502" w:rightChars="23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我声明本表及其它相关材料中提供的信息均真实可靠。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left="525" w:leftChars="250" w:right="502" w:rightChars="23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我知悉如此表中有故意填写的虚假信息，我取得的经营许可将被撤销。</w:t>
            </w:r>
          </w:p>
          <w:p>
            <w:pPr>
              <w:widowControl/>
              <w:wordWrap w:val="0"/>
              <w:adjustRightInd w:val="0"/>
              <w:snapToGrid w:val="0"/>
              <w:spacing w:line="560" w:lineRule="exact"/>
              <w:ind w:left="525" w:leftChars="250" w:right="502" w:rightChars="23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我承诺我将遵守有关法律、行政法规及其它有关规章的规定。</w:t>
            </w:r>
          </w:p>
          <w:p>
            <w:pPr>
              <w:widowControl/>
              <w:wordWrap w:val="0"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负责人签名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wordWrap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负责人职位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3"/>
    <w:rsid w:val="0001770C"/>
    <w:rsid w:val="00025A2A"/>
    <w:rsid w:val="00030868"/>
    <w:rsid w:val="00035F36"/>
    <w:rsid w:val="0008280A"/>
    <w:rsid w:val="001471F7"/>
    <w:rsid w:val="00153301"/>
    <w:rsid w:val="001C1179"/>
    <w:rsid w:val="002E3EC2"/>
    <w:rsid w:val="0036199B"/>
    <w:rsid w:val="00391A84"/>
    <w:rsid w:val="003B7229"/>
    <w:rsid w:val="003B7F52"/>
    <w:rsid w:val="00425E25"/>
    <w:rsid w:val="00451162"/>
    <w:rsid w:val="00460D72"/>
    <w:rsid w:val="00530EBC"/>
    <w:rsid w:val="00607AC9"/>
    <w:rsid w:val="00637EC5"/>
    <w:rsid w:val="00664305"/>
    <w:rsid w:val="006857F4"/>
    <w:rsid w:val="00710DE2"/>
    <w:rsid w:val="0076616E"/>
    <w:rsid w:val="007A5AD4"/>
    <w:rsid w:val="00987318"/>
    <w:rsid w:val="00997033"/>
    <w:rsid w:val="00A667B3"/>
    <w:rsid w:val="00A921C4"/>
    <w:rsid w:val="00B14274"/>
    <w:rsid w:val="00B975D6"/>
    <w:rsid w:val="00BB0EF8"/>
    <w:rsid w:val="00BD64A0"/>
    <w:rsid w:val="00BE2BF3"/>
    <w:rsid w:val="00C068F3"/>
    <w:rsid w:val="00C41F23"/>
    <w:rsid w:val="00C447F5"/>
    <w:rsid w:val="00D50348"/>
    <w:rsid w:val="00D533AA"/>
    <w:rsid w:val="00D65163"/>
    <w:rsid w:val="00D832BA"/>
    <w:rsid w:val="00FC014E"/>
    <w:rsid w:val="00FC3F8C"/>
    <w:rsid w:val="212157ED"/>
    <w:rsid w:val="2B95485D"/>
    <w:rsid w:val="3017246D"/>
    <w:rsid w:val="41811E0B"/>
    <w:rsid w:val="44D460AD"/>
    <w:rsid w:val="47023C86"/>
    <w:rsid w:val="4A2E3674"/>
    <w:rsid w:val="55E1217F"/>
    <w:rsid w:val="618704FE"/>
    <w:rsid w:val="6BB736D1"/>
    <w:rsid w:val="7D1E4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370</Words>
  <Characters>374</Characters>
  <Lines>16</Lines>
  <Paragraphs>5</Paragraphs>
  <TotalTime>0</TotalTime>
  <ScaleCrop>false</ScaleCrop>
  <LinksUpToDate>false</LinksUpToDate>
  <CharactersWithSpaces>739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2017-04-27T08:00:00Z</dcterms:created>
  <dc:creator>zhouf</dc:creator>
  <cp:lastModifiedBy>Administrator</cp:lastModifiedBy>
  <dcterms:modified xsi:type="dcterms:W3CDTF">2019-12-27T09:18:39Z</dcterms:modified>
  <dc:title>受理申请机关专用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