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2D" w:rsidRDefault="00212637">
      <w:pPr>
        <w:jc w:val="left"/>
        <w:rPr>
          <w:rFonts w:ascii="黑体" w:eastAsia="黑体" w:hAnsi="黑体" w:cs="黑体"/>
          <w:sz w:val="32"/>
          <w:szCs w:val="32"/>
        </w:rPr>
      </w:pPr>
      <w:r>
        <w:rPr>
          <w:rFonts w:ascii="黑体" w:eastAsia="黑体" w:hAnsi="黑体" w:cs="黑体" w:hint="eastAsia"/>
          <w:sz w:val="32"/>
          <w:szCs w:val="32"/>
        </w:rPr>
        <w:t>附件2</w:t>
      </w:r>
    </w:p>
    <w:p w:rsidR="00684063" w:rsidRDefault="00684063">
      <w:pPr>
        <w:spacing w:line="560" w:lineRule="exact"/>
        <w:jc w:val="center"/>
        <w:rPr>
          <w:rFonts w:ascii="黑体" w:eastAsia="黑体" w:hAnsi="黑体" w:cs="仿宋_GB2312"/>
          <w:b/>
          <w:bCs/>
          <w:sz w:val="36"/>
          <w:szCs w:val="36"/>
        </w:rPr>
      </w:pPr>
      <w:r w:rsidRPr="00684063">
        <w:rPr>
          <w:rFonts w:ascii="黑体" w:eastAsia="黑体" w:hAnsi="黑体" w:cs="仿宋_GB2312" w:hint="eastAsia"/>
          <w:b/>
          <w:bCs/>
          <w:sz w:val="36"/>
          <w:szCs w:val="36"/>
        </w:rPr>
        <w:t>贵州省工程系列交通运输专业技术职务</w:t>
      </w:r>
      <w:r w:rsidR="00212637" w:rsidRPr="00684063">
        <w:rPr>
          <w:rFonts w:ascii="黑体" w:eastAsia="黑体" w:hAnsi="黑体" w:cs="仿宋_GB2312" w:hint="eastAsia"/>
          <w:b/>
          <w:bCs/>
          <w:sz w:val="36"/>
          <w:szCs w:val="36"/>
        </w:rPr>
        <w:t>任职资格</w:t>
      </w:r>
    </w:p>
    <w:p w:rsidR="00C0092D" w:rsidRPr="00684063" w:rsidRDefault="00212637">
      <w:pPr>
        <w:spacing w:line="560" w:lineRule="exact"/>
        <w:jc w:val="center"/>
        <w:rPr>
          <w:rFonts w:ascii="黑体" w:eastAsia="黑体" w:hAnsi="黑体" w:cs="仿宋_GB2312"/>
          <w:b/>
          <w:bCs/>
          <w:sz w:val="36"/>
          <w:szCs w:val="36"/>
        </w:rPr>
      </w:pPr>
      <w:r w:rsidRPr="00684063">
        <w:rPr>
          <w:rFonts w:ascii="黑体" w:eastAsia="黑体" w:hAnsi="黑体" w:cs="仿宋_GB2312" w:hint="eastAsia"/>
          <w:b/>
          <w:bCs/>
          <w:sz w:val="36"/>
          <w:szCs w:val="36"/>
        </w:rPr>
        <w:t>申报材料清单</w:t>
      </w:r>
    </w:p>
    <w:tbl>
      <w:tblPr>
        <w:tblStyle w:val="a6"/>
        <w:tblpPr w:leftFromText="180" w:rightFromText="180" w:vertAnchor="text" w:horzAnchor="page" w:tblpX="1352" w:tblpY="624"/>
        <w:tblOverlap w:val="never"/>
        <w:tblW w:w="9480" w:type="dxa"/>
        <w:tblLayout w:type="fixed"/>
        <w:tblLook w:val="04A0" w:firstRow="1" w:lastRow="0" w:firstColumn="1" w:lastColumn="0" w:noHBand="0" w:noVBand="1"/>
      </w:tblPr>
      <w:tblGrid>
        <w:gridCol w:w="859"/>
        <w:gridCol w:w="6345"/>
        <w:gridCol w:w="889"/>
        <w:gridCol w:w="1387"/>
      </w:tblGrid>
      <w:tr w:rsidR="00C0092D">
        <w:trPr>
          <w:trHeight w:val="558"/>
        </w:trPr>
        <w:tc>
          <w:tcPr>
            <w:tcW w:w="859" w:type="dxa"/>
            <w:vAlign w:val="center"/>
          </w:tcPr>
          <w:p w:rsidR="00C0092D" w:rsidRDefault="00212637">
            <w:pPr>
              <w:jc w:val="center"/>
              <w:rPr>
                <w:rFonts w:ascii="仿宋" w:eastAsia="仿宋" w:hAnsi="仿宋" w:cs="仿宋"/>
                <w:b/>
                <w:sz w:val="30"/>
                <w:szCs w:val="30"/>
              </w:rPr>
            </w:pPr>
            <w:r>
              <w:rPr>
                <w:rFonts w:ascii="仿宋" w:eastAsia="仿宋" w:hAnsi="仿宋" w:cs="仿宋" w:hint="eastAsia"/>
                <w:b/>
                <w:sz w:val="30"/>
                <w:szCs w:val="30"/>
              </w:rPr>
              <w:t>序号</w:t>
            </w:r>
          </w:p>
        </w:tc>
        <w:tc>
          <w:tcPr>
            <w:tcW w:w="6345" w:type="dxa"/>
            <w:vAlign w:val="center"/>
          </w:tcPr>
          <w:p w:rsidR="00C0092D" w:rsidRDefault="00212637">
            <w:pPr>
              <w:jc w:val="center"/>
              <w:rPr>
                <w:rFonts w:ascii="仿宋" w:eastAsia="仿宋" w:hAnsi="仿宋" w:cs="仿宋"/>
                <w:b/>
                <w:sz w:val="30"/>
                <w:szCs w:val="30"/>
              </w:rPr>
            </w:pPr>
            <w:r>
              <w:rPr>
                <w:rFonts w:ascii="仿宋" w:eastAsia="仿宋" w:hAnsi="仿宋" w:cs="仿宋" w:hint="eastAsia"/>
                <w:b/>
                <w:sz w:val="30"/>
                <w:szCs w:val="30"/>
              </w:rPr>
              <w:t>材料名称</w:t>
            </w:r>
          </w:p>
        </w:tc>
        <w:tc>
          <w:tcPr>
            <w:tcW w:w="889" w:type="dxa"/>
            <w:vAlign w:val="center"/>
          </w:tcPr>
          <w:p w:rsidR="00C0092D" w:rsidRDefault="00212637">
            <w:pPr>
              <w:jc w:val="center"/>
              <w:rPr>
                <w:rFonts w:ascii="仿宋" w:eastAsia="仿宋" w:hAnsi="仿宋" w:cs="仿宋"/>
                <w:b/>
                <w:sz w:val="30"/>
                <w:szCs w:val="30"/>
              </w:rPr>
            </w:pPr>
            <w:r>
              <w:rPr>
                <w:rFonts w:ascii="仿宋" w:eastAsia="仿宋" w:hAnsi="仿宋" w:cs="仿宋" w:hint="eastAsia"/>
                <w:b/>
                <w:sz w:val="30"/>
                <w:szCs w:val="30"/>
              </w:rPr>
              <w:t>份数</w:t>
            </w:r>
          </w:p>
        </w:tc>
        <w:tc>
          <w:tcPr>
            <w:tcW w:w="1387" w:type="dxa"/>
            <w:vAlign w:val="center"/>
          </w:tcPr>
          <w:p w:rsidR="00C0092D" w:rsidRDefault="00212637">
            <w:pPr>
              <w:jc w:val="center"/>
              <w:rPr>
                <w:rFonts w:ascii="仿宋" w:eastAsia="仿宋" w:hAnsi="仿宋" w:cs="仿宋"/>
                <w:b/>
                <w:sz w:val="30"/>
                <w:szCs w:val="30"/>
              </w:rPr>
            </w:pPr>
            <w:r>
              <w:rPr>
                <w:rFonts w:ascii="仿宋" w:eastAsia="仿宋" w:hAnsi="仿宋" w:cs="仿宋" w:hint="eastAsia"/>
                <w:b/>
                <w:sz w:val="30"/>
                <w:szCs w:val="30"/>
              </w:rPr>
              <w:t>备注</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申报材料目录</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2</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个人申报专业技术职务任职资格诚信承诺书</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3</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身份证</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4</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学历证书</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5</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学位证书</w:t>
            </w:r>
          </w:p>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（以第二学士学位或工程类专业学位申报的，须提供“中国高等教育学生信息网”或“中国学位与研究生教育信息网”学位认证报告）</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6</w:t>
            </w:r>
          </w:p>
        </w:tc>
        <w:tc>
          <w:tcPr>
            <w:tcW w:w="6345" w:type="dxa"/>
            <w:vAlign w:val="center"/>
          </w:tcPr>
          <w:p w:rsidR="00C0092D" w:rsidRDefault="00212637">
            <w:pPr>
              <w:jc w:val="center"/>
              <w:rPr>
                <w:rFonts w:ascii="仿宋" w:eastAsia="仿宋" w:hAnsi="仿宋" w:cs="仿宋"/>
                <w:color w:val="FF0000"/>
                <w:sz w:val="28"/>
                <w:szCs w:val="28"/>
              </w:rPr>
            </w:pPr>
            <w:r>
              <w:rPr>
                <w:rFonts w:ascii="仿宋" w:eastAsia="仿宋" w:hAnsi="仿宋" w:cs="仿宋" w:hint="eastAsia"/>
                <w:sz w:val="28"/>
                <w:szCs w:val="28"/>
              </w:rPr>
              <w:t>现任专业技术职务任职资格证书</w:t>
            </w:r>
          </w:p>
        </w:tc>
        <w:tc>
          <w:tcPr>
            <w:tcW w:w="889" w:type="dxa"/>
            <w:vAlign w:val="center"/>
          </w:tcPr>
          <w:p w:rsidR="00C0092D" w:rsidRDefault="00212637">
            <w:pPr>
              <w:jc w:val="center"/>
              <w:rPr>
                <w:rFonts w:ascii="仿宋" w:eastAsia="仿宋" w:hAnsi="仿宋" w:cs="仿宋"/>
                <w:color w:val="FF0000"/>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color w:val="FF0000"/>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7</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任现职以来岗位聘任证书(含续聘页)</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8</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执业资格证书</w:t>
            </w:r>
          </w:p>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（提供证书首页与内页）</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9</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贵州省专业技术人员继续教育登记证及</w:t>
            </w:r>
          </w:p>
          <w:p w:rsidR="00C0092D" w:rsidRDefault="00212637">
            <w:pPr>
              <w:spacing w:line="360" w:lineRule="exact"/>
              <w:jc w:val="center"/>
              <w:rPr>
                <w:rFonts w:ascii="仿宋" w:eastAsia="仿宋" w:hAnsi="仿宋" w:cs="仿宋"/>
                <w:sz w:val="28"/>
                <w:szCs w:val="28"/>
              </w:rPr>
            </w:pPr>
            <w:proofErr w:type="gramStart"/>
            <w:r>
              <w:rPr>
                <w:rFonts w:ascii="仿宋" w:eastAsia="仿宋" w:hAnsi="仿宋" w:cs="仿宋" w:hint="eastAsia"/>
                <w:sz w:val="28"/>
                <w:szCs w:val="28"/>
              </w:rPr>
              <w:t>公需科目</w:t>
            </w:r>
            <w:proofErr w:type="gramEnd"/>
            <w:r>
              <w:rPr>
                <w:rFonts w:ascii="仿宋" w:eastAsia="仿宋" w:hAnsi="仿宋" w:cs="仿宋" w:hint="eastAsia"/>
                <w:sz w:val="28"/>
                <w:szCs w:val="28"/>
              </w:rPr>
              <w:t>合格证</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10</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任现职以来各年的年度考核表</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lastRenderedPageBreak/>
              <w:t>11</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任现职以来专业技术工作总结1篇</w:t>
            </w:r>
          </w:p>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（申报初级、中级和副高级职称提供）</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12</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任现职期间的业绩材料</w:t>
            </w:r>
          </w:p>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（每项业绩项目前须附《业绩完成基本情况表》）</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13</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破格申报的业绩或学术成果材料</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复印件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14</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任现职期间学术成果材料</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15</w:t>
            </w:r>
          </w:p>
        </w:tc>
        <w:tc>
          <w:tcPr>
            <w:tcW w:w="6345" w:type="dxa"/>
            <w:vAlign w:val="center"/>
          </w:tcPr>
          <w:p w:rsidR="00C0092D" w:rsidRDefault="00212637">
            <w:pPr>
              <w:spacing w:line="360" w:lineRule="exact"/>
              <w:jc w:val="center"/>
              <w:rPr>
                <w:rFonts w:ascii="仿宋" w:eastAsia="仿宋" w:hAnsi="仿宋" w:cs="仿宋" w:hint="eastAsia"/>
                <w:sz w:val="28"/>
                <w:szCs w:val="28"/>
              </w:rPr>
            </w:pPr>
            <w:proofErr w:type="gramStart"/>
            <w:r>
              <w:rPr>
                <w:rFonts w:ascii="仿宋" w:eastAsia="仿宋" w:hAnsi="仿宋" w:cs="仿宋" w:hint="eastAsia"/>
                <w:sz w:val="28"/>
                <w:szCs w:val="28"/>
              </w:rPr>
              <w:t>论文查重证明</w:t>
            </w:r>
            <w:proofErr w:type="gramEnd"/>
          </w:p>
          <w:p w:rsidR="0044269F" w:rsidRDefault="0044269F" w:rsidP="0044269F">
            <w:pPr>
              <w:spacing w:line="360" w:lineRule="exact"/>
              <w:jc w:val="center"/>
              <w:rPr>
                <w:rFonts w:ascii="仿宋" w:eastAsia="仿宋" w:hAnsi="仿宋" w:cs="仿宋"/>
                <w:sz w:val="28"/>
                <w:szCs w:val="28"/>
              </w:rPr>
            </w:pPr>
            <w:r>
              <w:rPr>
                <w:rFonts w:ascii="仿宋" w:eastAsia="仿宋" w:hAnsi="仿宋" w:cs="仿宋" w:hint="eastAsia"/>
                <w:sz w:val="28"/>
                <w:szCs w:val="28"/>
              </w:rPr>
              <w:t>（申报副高级职称</w:t>
            </w:r>
            <w:r>
              <w:rPr>
                <w:rFonts w:ascii="仿宋" w:eastAsia="仿宋" w:hAnsi="仿宋" w:cs="仿宋" w:hint="eastAsia"/>
                <w:sz w:val="28"/>
                <w:szCs w:val="28"/>
              </w:rPr>
              <w:t>和正高级职称</w:t>
            </w:r>
            <w:bookmarkStart w:id="0" w:name="_GoBack"/>
            <w:bookmarkEnd w:id="0"/>
            <w:r>
              <w:rPr>
                <w:rFonts w:ascii="仿宋" w:eastAsia="仿宋" w:hAnsi="仿宋" w:cs="仿宋" w:hint="eastAsia"/>
                <w:sz w:val="28"/>
                <w:szCs w:val="28"/>
              </w:rPr>
              <w:t>提供）</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16</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《贵州省专业技术职务任职资格评审表》</w:t>
            </w:r>
          </w:p>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（需双面印刷,胶装）</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3份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17</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《贵州省工程系列交通运输专业任职资格政策性审查表》(A3纸张打印，申报中级和高级职称提供)</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18</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单位报送专业技术职务任职资格诚信承诺书</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19</w:t>
            </w:r>
          </w:p>
        </w:tc>
        <w:tc>
          <w:tcPr>
            <w:tcW w:w="6345"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推荐单位委托函</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20</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《贵州省工程系列交通运输专业技术职务任职资格申报人员情况公示表》及公示结果</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r w:rsidR="00C0092D">
        <w:trPr>
          <w:trHeight w:val="851"/>
        </w:trPr>
        <w:tc>
          <w:tcPr>
            <w:tcW w:w="85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21</w:t>
            </w:r>
          </w:p>
        </w:tc>
        <w:tc>
          <w:tcPr>
            <w:tcW w:w="6345" w:type="dxa"/>
            <w:vAlign w:val="center"/>
          </w:tcPr>
          <w:p w:rsidR="00C0092D" w:rsidRDefault="00212637">
            <w:pPr>
              <w:spacing w:line="360" w:lineRule="exact"/>
              <w:jc w:val="center"/>
              <w:rPr>
                <w:rFonts w:ascii="仿宋" w:eastAsia="仿宋" w:hAnsi="仿宋" w:cs="仿宋"/>
                <w:sz w:val="28"/>
                <w:szCs w:val="28"/>
              </w:rPr>
            </w:pPr>
            <w:r>
              <w:rPr>
                <w:rFonts w:ascii="仿宋" w:eastAsia="仿宋" w:hAnsi="仿宋" w:cs="仿宋" w:hint="eastAsia"/>
                <w:sz w:val="28"/>
                <w:szCs w:val="28"/>
              </w:rPr>
              <w:t>《贵州省工程系列交通运输专业任职资格人员花名册》(A3纸张打印)</w:t>
            </w:r>
          </w:p>
        </w:tc>
        <w:tc>
          <w:tcPr>
            <w:tcW w:w="889"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1份</w:t>
            </w:r>
          </w:p>
        </w:tc>
        <w:tc>
          <w:tcPr>
            <w:tcW w:w="1387" w:type="dxa"/>
            <w:vAlign w:val="center"/>
          </w:tcPr>
          <w:p w:rsidR="00C0092D" w:rsidRDefault="00212637">
            <w:pPr>
              <w:jc w:val="center"/>
              <w:rPr>
                <w:rFonts w:ascii="仿宋" w:eastAsia="仿宋" w:hAnsi="仿宋" w:cs="仿宋"/>
                <w:sz w:val="28"/>
                <w:szCs w:val="28"/>
              </w:rPr>
            </w:pPr>
            <w:r>
              <w:rPr>
                <w:rFonts w:ascii="仿宋" w:eastAsia="仿宋" w:hAnsi="仿宋" w:cs="仿宋" w:hint="eastAsia"/>
                <w:sz w:val="28"/>
                <w:szCs w:val="28"/>
              </w:rPr>
              <w:t>原件</w:t>
            </w:r>
          </w:p>
        </w:tc>
      </w:tr>
    </w:tbl>
    <w:p w:rsidR="00C0092D" w:rsidRDefault="00C0092D">
      <w:pPr>
        <w:jc w:val="left"/>
        <w:rPr>
          <w:rFonts w:ascii="仿宋" w:eastAsia="仿宋" w:hAnsi="仿宋" w:cs="仿宋"/>
          <w:sz w:val="32"/>
          <w:szCs w:val="32"/>
        </w:rPr>
      </w:pPr>
    </w:p>
    <w:sectPr w:rsidR="00C0092D" w:rsidSect="00607B8E">
      <w:pgSz w:w="11906" w:h="16838"/>
      <w:pgMar w:top="2155"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37" w:rsidRDefault="00212637" w:rsidP="00462DAE">
      <w:r>
        <w:separator/>
      </w:r>
    </w:p>
  </w:endnote>
  <w:endnote w:type="continuationSeparator" w:id="0">
    <w:p w:rsidR="00212637" w:rsidRDefault="00212637" w:rsidP="0046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37" w:rsidRDefault="00212637" w:rsidP="00462DAE">
      <w:r>
        <w:separator/>
      </w:r>
    </w:p>
  </w:footnote>
  <w:footnote w:type="continuationSeparator" w:id="0">
    <w:p w:rsidR="00212637" w:rsidRDefault="00212637" w:rsidP="00462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F122B"/>
    <w:rsid w:val="00036651"/>
    <w:rsid w:val="00051645"/>
    <w:rsid w:val="000A5D25"/>
    <w:rsid w:val="00131B9E"/>
    <w:rsid w:val="001B1D93"/>
    <w:rsid w:val="002055AA"/>
    <w:rsid w:val="00212637"/>
    <w:rsid w:val="00273587"/>
    <w:rsid w:val="00374C4A"/>
    <w:rsid w:val="003838B2"/>
    <w:rsid w:val="003E66EE"/>
    <w:rsid w:val="003F1545"/>
    <w:rsid w:val="00410CD4"/>
    <w:rsid w:val="0044269F"/>
    <w:rsid w:val="00462DAE"/>
    <w:rsid w:val="00465F67"/>
    <w:rsid w:val="004F06F5"/>
    <w:rsid w:val="00574937"/>
    <w:rsid w:val="00586C5D"/>
    <w:rsid w:val="00602EB2"/>
    <w:rsid w:val="00607B8E"/>
    <w:rsid w:val="0065333C"/>
    <w:rsid w:val="00684063"/>
    <w:rsid w:val="006B5138"/>
    <w:rsid w:val="00801A76"/>
    <w:rsid w:val="008611F8"/>
    <w:rsid w:val="00877A0B"/>
    <w:rsid w:val="00905545"/>
    <w:rsid w:val="0098766F"/>
    <w:rsid w:val="00A05296"/>
    <w:rsid w:val="00A2305F"/>
    <w:rsid w:val="00A446D8"/>
    <w:rsid w:val="00A62598"/>
    <w:rsid w:val="00A62BFC"/>
    <w:rsid w:val="00B709D4"/>
    <w:rsid w:val="00BB745A"/>
    <w:rsid w:val="00BF2D1F"/>
    <w:rsid w:val="00C0092D"/>
    <w:rsid w:val="00C86CCD"/>
    <w:rsid w:val="00E6465C"/>
    <w:rsid w:val="00EE42E7"/>
    <w:rsid w:val="00F53CBD"/>
    <w:rsid w:val="00F61278"/>
    <w:rsid w:val="00FB3C05"/>
    <w:rsid w:val="00FD748E"/>
    <w:rsid w:val="023F2FD6"/>
    <w:rsid w:val="04CA5EC2"/>
    <w:rsid w:val="07D9533F"/>
    <w:rsid w:val="09172830"/>
    <w:rsid w:val="0B10101E"/>
    <w:rsid w:val="0B272E0E"/>
    <w:rsid w:val="0BA97D38"/>
    <w:rsid w:val="0E6C45B9"/>
    <w:rsid w:val="14636F02"/>
    <w:rsid w:val="14F24673"/>
    <w:rsid w:val="15B7797A"/>
    <w:rsid w:val="17952301"/>
    <w:rsid w:val="19625260"/>
    <w:rsid w:val="19787669"/>
    <w:rsid w:val="1C5F60C3"/>
    <w:rsid w:val="1CE6061A"/>
    <w:rsid w:val="1F8611F9"/>
    <w:rsid w:val="1FC53F14"/>
    <w:rsid w:val="25D41399"/>
    <w:rsid w:val="28AE54E0"/>
    <w:rsid w:val="291607C2"/>
    <w:rsid w:val="2D730B53"/>
    <w:rsid w:val="2E61791B"/>
    <w:rsid w:val="341C45E4"/>
    <w:rsid w:val="346B46A3"/>
    <w:rsid w:val="34C6030A"/>
    <w:rsid w:val="34CD25F7"/>
    <w:rsid w:val="34F5151D"/>
    <w:rsid w:val="360A03F7"/>
    <w:rsid w:val="39FE1A3E"/>
    <w:rsid w:val="3B466A48"/>
    <w:rsid w:val="3CF40692"/>
    <w:rsid w:val="3D5D1895"/>
    <w:rsid w:val="42AA692B"/>
    <w:rsid w:val="47CF122B"/>
    <w:rsid w:val="48067EB2"/>
    <w:rsid w:val="4860021E"/>
    <w:rsid w:val="488A5590"/>
    <w:rsid w:val="494E7DB8"/>
    <w:rsid w:val="53633C85"/>
    <w:rsid w:val="54BB7D9D"/>
    <w:rsid w:val="55832F4F"/>
    <w:rsid w:val="5A1969FB"/>
    <w:rsid w:val="5BD1308E"/>
    <w:rsid w:val="5C3A2EBB"/>
    <w:rsid w:val="5F5121FC"/>
    <w:rsid w:val="63BB1ADE"/>
    <w:rsid w:val="65C1518F"/>
    <w:rsid w:val="6607087E"/>
    <w:rsid w:val="66A5033A"/>
    <w:rsid w:val="66AC64C1"/>
    <w:rsid w:val="6D1F5582"/>
    <w:rsid w:val="6D535020"/>
    <w:rsid w:val="6E874756"/>
    <w:rsid w:val="7208054D"/>
    <w:rsid w:val="72F61893"/>
    <w:rsid w:val="7E892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610</Words>
  <Characters>137</Characters>
  <Application>Microsoft Office Word</Application>
  <DocSecurity>0</DocSecurity>
  <Lines>1</Lines>
  <Paragraphs>1</Paragraphs>
  <ScaleCrop>false</ScaleCrop>
  <Company>ITSK.com</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宁静</dc:creator>
  <cp:lastModifiedBy>NTKO</cp:lastModifiedBy>
  <cp:revision>31</cp:revision>
  <cp:lastPrinted>2021-05-20T08:18:00Z</cp:lastPrinted>
  <dcterms:created xsi:type="dcterms:W3CDTF">2018-07-25T02:55:00Z</dcterms:created>
  <dcterms:modified xsi:type="dcterms:W3CDTF">2021-08-13T08:43:00Z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