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C" w:rsidRDefault="00602EB2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 w:rsidR="00A62BFC">
        <w:rPr>
          <w:rFonts w:ascii="黑体" w:eastAsia="黑体" w:hAnsi="黑体" w:cs="黑体" w:hint="eastAsia"/>
          <w:sz w:val="32"/>
          <w:szCs w:val="32"/>
        </w:rPr>
        <w:t>1</w:t>
      </w:r>
    </w:p>
    <w:bookmarkEnd w:id="0"/>
    <w:p w:rsidR="00E6465C" w:rsidRDefault="00602EB2">
      <w:pPr>
        <w:jc w:val="center"/>
        <w:rPr>
          <w:rFonts w:ascii="仿宋_GB2312" w:eastAsia="仿宋_GB2312" w:hAnsi="仿宋" w:cs="仿宋_GB2312"/>
          <w:b/>
          <w:bCs/>
          <w:sz w:val="36"/>
          <w:szCs w:val="36"/>
        </w:rPr>
      </w:pPr>
      <w:r>
        <w:rPr>
          <w:rFonts w:ascii="仿宋_GB2312" w:eastAsia="仿宋_GB2312" w:hAnsi="仿宋" w:cs="仿宋_GB2312" w:hint="eastAsia"/>
          <w:b/>
          <w:bCs/>
          <w:sz w:val="36"/>
          <w:szCs w:val="36"/>
        </w:rPr>
        <w:t>贵州省工程系列交通运输专业任职资格申报材料及有关要求</w:t>
      </w:r>
    </w:p>
    <w:p w:rsidR="00E6465C" w:rsidRDefault="00602EB2">
      <w:pPr>
        <w:jc w:val="left"/>
        <w:rPr>
          <w:rFonts w:ascii="仿宋_GB2312" w:eastAsia="仿宋_GB2312" w:hAnsi="仿宋" w:cs="仿宋_GB2312"/>
          <w:b/>
          <w:bCs/>
          <w:sz w:val="36"/>
          <w:szCs w:val="36"/>
        </w:rPr>
      </w:pPr>
      <w:r>
        <w:rPr>
          <w:rFonts w:ascii="仿宋_GB2312" w:eastAsia="仿宋_GB2312" w:hAnsi="仿宋" w:cs="仿宋_GB2312" w:hint="eastAsia"/>
          <w:b/>
          <w:bCs/>
          <w:sz w:val="36"/>
          <w:szCs w:val="36"/>
        </w:rPr>
        <w:t>一、材料目录</w:t>
      </w:r>
    </w:p>
    <w:tbl>
      <w:tblPr>
        <w:tblStyle w:val="a5"/>
        <w:tblpPr w:leftFromText="180" w:rightFromText="180" w:vertAnchor="text" w:horzAnchor="page" w:tblpX="1352" w:tblpY="624"/>
        <w:tblOverlap w:val="never"/>
        <w:tblW w:w="9480" w:type="dxa"/>
        <w:tblLayout w:type="fixed"/>
        <w:tblLook w:val="04A0"/>
      </w:tblPr>
      <w:tblGrid>
        <w:gridCol w:w="859"/>
        <w:gridCol w:w="6345"/>
        <w:gridCol w:w="889"/>
        <w:gridCol w:w="1387"/>
      </w:tblGrid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材料名称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份数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推荐单位委托函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单位报送专业技术职务任职资格诚信承诺书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871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《贵州省2019年度工程系列交通运输专业技术职务任职资格申报人员情况公示表》及公示结果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1206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《2019年度贵州省推荐评审工程系列交通运输专业任职资格人员花名册》(A3纸张打印)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1206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《贵州省专业技术职务任职资格评审表》</w:t>
            </w:r>
          </w:p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（双面印刷,胶装）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1206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《贵州省2019年度工程系列交通运输专业任职资格政策性审查表》(A3纸张打印)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申报材料目录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个人申报专业技术职务任职资格诚信承诺书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现任专业技术职务任职资格证书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任现职以来岗位聘任证书(含续聘页)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贵州省专业技术人员继续教育登记证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任现职以来各年的年度考核表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6345" w:type="dxa"/>
            <w:vAlign w:val="center"/>
          </w:tcPr>
          <w:p w:rsidR="00E6465C" w:rsidRDefault="00602EB2" w:rsidP="00374C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任现职期间的业绩材料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破格申报的业绩或学术成果材料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</w:t>
            </w:r>
          </w:p>
        </w:tc>
      </w:tr>
      <w:tr w:rsidR="00E6465C">
        <w:trPr>
          <w:trHeight w:val="608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任职以来专业技术工作总结1篇（不少于3000字）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  <w:tr w:rsidR="00E6465C">
        <w:trPr>
          <w:trHeight w:val="842"/>
        </w:trPr>
        <w:tc>
          <w:tcPr>
            <w:tcW w:w="85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6345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任现职期间学术成果材料</w:t>
            </w:r>
          </w:p>
        </w:tc>
        <w:tc>
          <w:tcPr>
            <w:tcW w:w="889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1份</w:t>
            </w:r>
          </w:p>
        </w:tc>
        <w:tc>
          <w:tcPr>
            <w:tcW w:w="1387" w:type="dxa"/>
            <w:vAlign w:val="center"/>
          </w:tcPr>
          <w:p w:rsidR="00E6465C" w:rsidRDefault="00602EB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原件</w:t>
            </w:r>
          </w:p>
        </w:tc>
      </w:tr>
    </w:tbl>
    <w:p w:rsidR="002055AA" w:rsidRDefault="002055AA">
      <w:pPr>
        <w:jc w:val="left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E6465C" w:rsidRDefault="00602EB2">
      <w:pPr>
        <w:jc w:val="left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二、材料装订及报送要求</w:t>
      </w:r>
    </w:p>
    <w:p w:rsidR="00E6465C" w:rsidRDefault="00602EB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1、复印件统一使用A4纸复印,均需由申报人员所在单位组织人事部门审核，经确认无误后由审核人签字并加盖组织人事部门公章。</w:t>
      </w:r>
    </w:p>
    <w:p w:rsidR="00E6465C" w:rsidRDefault="00602EB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2、提交的论文须在所发表的期刊目录上划“</w:t>
      </w:r>
      <w:r w:rsidR="00A62598" w:rsidRPr="00A62598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”标明。</w:t>
      </w:r>
    </w:p>
    <w:p w:rsidR="00E6465C" w:rsidRDefault="00602EB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评审材料统一使用带封扣的牛皮纸质档案袋(竖向开口)包装,档案袋封面须注明申报人姓名、单位、拟申报专业及资格和联系电话;档案袋底部和侧面加贴标签,注明申报人员姓名、单位、拟申报专业及资格。有多份申报材料的，需注明“共X袋，第X袋”字样。</w:t>
      </w:r>
    </w:p>
    <w:p w:rsidR="00E6465C" w:rsidRDefault="00131B9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602EB2">
        <w:rPr>
          <w:rFonts w:ascii="仿宋" w:eastAsia="仿宋" w:hAnsi="仿宋" w:cs="仿宋" w:hint="eastAsia"/>
          <w:sz w:val="32"/>
          <w:szCs w:val="32"/>
        </w:rPr>
        <w:t>、申报材料按材料目录序号将5号-17号材料装袋，其中：5号、6号、17号不装订，7号-16号按顺序装订成册，1号-4号报送申报材料时交工作人员。单位统一报送申报人员材料的,可统一出具一份《单位报送专业技术职务任职资</w:t>
      </w:r>
      <w:r w:rsidR="00273587">
        <w:rPr>
          <w:rFonts w:ascii="仿宋" w:eastAsia="仿宋" w:hAnsi="仿宋" w:cs="仿宋" w:hint="eastAsia"/>
          <w:sz w:val="32"/>
          <w:szCs w:val="32"/>
        </w:rPr>
        <w:t>格诚信承诺书》</w:t>
      </w:r>
      <w:r w:rsidR="00602EB2">
        <w:rPr>
          <w:rFonts w:ascii="仿宋" w:eastAsia="仿宋" w:hAnsi="仿宋" w:cs="仿宋" w:hint="eastAsia"/>
          <w:sz w:val="32"/>
          <w:szCs w:val="32"/>
        </w:rPr>
        <w:t>。</w:t>
      </w:r>
    </w:p>
    <w:p w:rsidR="00E6465C" w:rsidRDefault="00131B9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602EB2">
        <w:rPr>
          <w:rFonts w:ascii="仿宋" w:eastAsia="仿宋" w:hAnsi="仿宋" w:cs="仿宋" w:hint="eastAsia"/>
          <w:sz w:val="32"/>
          <w:szCs w:val="32"/>
        </w:rPr>
        <w:t>.报送纸质材料同时须报送《2019年度贵州省推荐评审</w:t>
      </w:r>
      <w:r w:rsidR="00602EB2">
        <w:rPr>
          <w:rFonts w:ascii="仿宋" w:eastAsia="仿宋" w:hAnsi="仿宋" w:cs="仿宋" w:hint="eastAsia"/>
          <w:sz w:val="32"/>
          <w:szCs w:val="32"/>
        </w:rPr>
        <w:lastRenderedPageBreak/>
        <w:t>工程系列交通运输专业任职资格人员花名册》和《贵州省2019年度工程系列交通运输专业任职资格政策性审查表》电子版。《贵州省2019年度工程系列交通运输专业任职资格政策性审查表》电子版统一命名为“单位-姓名”格式。</w:t>
      </w:r>
    </w:p>
    <w:p w:rsidR="00E6465C" w:rsidRDefault="00131B9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602EB2">
        <w:rPr>
          <w:rFonts w:ascii="仿宋" w:eastAsia="仿宋" w:hAnsi="仿宋" w:cs="仿宋" w:hint="eastAsia"/>
          <w:sz w:val="32"/>
          <w:szCs w:val="32"/>
        </w:rPr>
        <w:t>.申报人员是事业单位正式在编职工的，需在委托函中注明本单位岗位空岗情况</w:t>
      </w:r>
      <w:r w:rsidR="00273587">
        <w:rPr>
          <w:rFonts w:ascii="仿宋" w:eastAsia="仿宋" w:hAnsi="仿宋" w:cs="仿宋" w:hint="eastAsia"/>
          <w:sz w:val="32"/>
          <w:szCs w:val="32"/>
        </w:rPr>
        <w:t>及</w:t>
      </w:r>
      <w:r w:rsidR="00602EB2">
        <w:rPr>
          <w:rFonts w:ascii="仿宋" w:eastAsia="仿宋" w:hAnsi="仿宋" w:cs="仿宋" w:hint="eastAsia"/>
          <w:sz w:val="32"/>
          <w:szCs w:val="32"/>
        </w:rPr>
        <w:t>申报人数是否控制在40%的限制比例内。</w:t>
      </w:r>
    </w:p>
    <w:p w:rsidR="00E6465C" w:rsidRPr="00273587" w:rsidRDefault="00E6465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E6465C" w:rsidRPr="00273587" w:rsidSect="00E6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AA" w:rsidRDefault="002055AA" w:rsidP="002055AA">
      <w:r>
        <w:separator/>
      </w:r>
    </w:p>
  </w:endnote>
  <w:endnote w:type="continuationSeparator" w:id="1">
    <w:p w:rsidR="002055AA" w:rsidRDefault="002055AA" w:rsidP="0020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AA" w:rsidRDefault="002055AA" w:rsidP="002055AA">
      <w:r>
        <w:separator/>
      </w:r>
    </w:p>
  </w:footnote>
  <w:footnote w:type="continuationSeparator" w:id="1">
    <w:p w:rsidR="002055AA" w:rsidRDefault="002055AA" w:rsidP="00205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CF122B"/>
    <w:rsid w:val="00051645"/>
    <w:rsid w:val="000A5D25"/>
    <w:rsid w:val="00131B9E"/>
    <w:rsid w:val="002055AA"/>
    <w:rsid w:val="00273587"/>
    <w:rsid w:val="00374C4A"/>
    <w:rsid w:val="003838B2"/>
    <w:rsid w:val="00410CD4"/>
    <w:rsid w:val="00586C5D"/>
    <w:rsid w:val="00602EB2"/>
    <w:rsid w:val="0065333C"/>
    <w:rsid w:val="008611F8"/>
    <w:rsid w:val="00877A0B"/>
    <w:rsid w:val="0098766F"/>
    <w:rsid w:val="00A2305F"/>
    <w:rsid w:val="00A446D8"/>
    <w:rsid w:val="00A62598"/>
    <w:rsid w:val="00A62BFC"/>
    <w:rsid w:val="00BB745A"/>
    <w:rsid w:val="00E6465C"/>
    <w:rsid w:val="00F53CBD"/>
    <w:rsid w:val="00F61278"/>
    <w:rsid w:val="0B10101E"/>
    <w:rsid w:val="0B272E0E"/>
    <w:rsid w:val="0BA97D38"/>
    <w:rsid w:val="0E6C45B9"/>
    <w:rsid w:val="14636F02"/>
    <w:rsid w:val="14F24673"/>
    <w:rsid w:val="15B7797A"/>
    <w:rsid w:val="17952301"/>
    <w:rsid w:val="19625260"/>
    <w:rsid w:val="19787669"/>
    <w:rsid w:val="1C5F60C3"/>
    <w:rsid w:val="1F8611F9"/>
    <w:rsid w:val="25D41399"/>
    <w:rsid w:val="2D730B53"/>
    <w:rsid w:val="34C6030A"/>
    <w:rsid w:val="34F5151D"/>
    <w:rsid w:val="3D5D1895"/>
    <w:rsid w:val="47CF122B"/>
    <w:rsid w:val="488A5590"/>
    <w:rsid w:val="494E7DB8"/>
    <w:rsid w:val="55832F4F"/>
    <w:rsid w:val="5BD1308E"/>
    <w:rsid w:val="5C3A2EBB"/>
    <w:rsid w:val="63BB1ADE"/>
    <w:rsid w:val="65C1518F"/>
    <w:rsid w:val="66A5033A"/>
    <w:rsid w:val="6D1F5582"/>
    <w:rsid w:val="6D535020"/>
    <w:rsid w:val="6E874756"/>
    <w:rsid w:val="7208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6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4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646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646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4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EB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3</Pages>
  <Words>944</Words>
  <Characters>150</Characters>
  <Application>Microsoft Office Word</Application>
  <DocSecurity>0</DocSecurity>
  <Lines>1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宁静</dc:creator>
  <cp:lastModifiedBy>皈۵⇸༼_x0002_</cp:lastModifiedBy>
  <cp:revision>18</cp:revision>
  <cp:lastPrinted>2019-06-24T06:27:00Z</cp:lastPrinted>
  <dcterms:created xsi:type="dcterms:W3CDTF">2018-07-25T02:55:00Z</dcterms:created>
  <dcterms:modified xsi:type="dcterms:W3CDTF">2019-07-18T00:58:00Z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